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C0B518">
      <w:pPr>
        <w:spacing w:line="560" w:lineRule="exact"/>
        <w:jc w:val="center"/>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合肥市保安协会关于保卫管理员培训服务的采购询价公告</w:t>
      </w:r>
    </w:p>
    <w:p w14:paraId="4B70A0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p>
    <w:p w14:paraId="67997B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询价编号：HFBAXH-2026-002</w:t>
      </w:r>
    </w:p>
    <w:p w14:paraId="1C8065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发布日期：2026年4月21日</w:t>
      </w:r>
    </w:p>
    <w:p w14:paraId="749262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各潜在供应商：</w:t>
      </w:r>
    </w:p>
    <w:p w14:paraId="7FE994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仿宋_GB2312" w:eastAsia="仿宋_GB2312"/>
          <w:sz w:val="32"/>
          <w:szCs w:val="32"/>
          <w:lang w:val="en-US" w:eastAsia="zh-CN"/>
        </w:rPr>
        <w:t>合肥市保安协会（以下简称“采购人”）现就保卫管理员培训服务项目进行采购询价，欢迎符合条件的培训机构提交密封报价。具体事项如下：。</w:t>
      </w:r>
    </w:p>
    <w:p w14:paraId="54CCEE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黑体" w:hAnsi="黑体" w:eastAsia="黑体" w:cs="黑体"/>
          <w:sz w:val="32"/>
          <w:szCs w:val="32"/>
          <w:lang w:val="en-US" w:eastAsia="zh-CN"/>
        </w:rPr>
        <w:t>一、采购项目概况</w:t>
      </w:r>
    </w:p>
    <w:p w14:paraId="644E44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 培训对象：合肥市保安协会会员单位中从事或拟从事保卫管理工作的从业人员。</w:t>
      </w:r>
    </w:p>
    <w:p w14:paraId="606323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2. 培训级别：保卫管理员二级、三级</w:t>
      </w:r>
    </w:p>
    <w:p w14:paraId="3D52F3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3. 培训人数：约20人（以实际参训人数为准，请按人均单价报价）</w:t>
      </w:r>
    </w:p>
    <w:p w14:paraId="62CE93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4. 服务内容：培训内容应涵盖但不限于以下模块：</w:t>
      </w:r>
    </w:p>
    <w:p w14:paraId="7C0DB5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 职业道德与基础知识</w:t>
      </w:r>
    </w:p>
    <w:p w14:paraId="7F2732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职业道德基本知识及职业守则；</w:t>
      </w:r>
    </w:p>
    <w:p w14:paraId="5C965E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保卫工作的形成与发展历程，概念、性质、特点和作用；</w:t>
      </w:r>
    </w:p>
    <w:p w14:paraId="3865E4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保卫工作的方针、原则和任务；</w:t>
      </w:r>
    </w:p>
    <w:p w14:paraId="74B4E4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单位保卫工作职责、机构设置及人员职责权限；</w:t>
      </w:r>
    </w:p>
    <w:p w14:paraId="029B0F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保卫人员职业道德和行为规范。</w:t>
      </w:r>
    </w:p>
    <w:p w14:paraId="3BF117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（2）专业基础知识</w:t>
      </w:r>
    </w:p>
    <w:p w14:paraId="2E7886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单位安全防范知识与社会治安综合治理知识；</w:t>
      </w:r>
    </w:p>
    <w:p w14:paraId="520DC6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事故预防与调查知识；</w:t>
      </w:r>
    </w:p>
    <w:p w14:paraId="0E5B37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重点单位及重要部位保卫知识；</w:t>
      </w:r>
    </w:p>
    <w:p w14:paraId="543B33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单位信息安全与保密知识；</w:t>
      </w:r>
    </w:p>
    <w:p w14:paraId="0D0847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消防安全知识；</w:t>
      </w:r>
    </w:p>
    <w:p w14:paraId="74AEDB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治安防控体系建设知识；</w:t>
      </w:r>
    </w:p>
    <w:p w14:paraId="1381F6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单位内部预防犯罪知识；</w:t>
      </w:r>
    </w:p>
    <w:p w14:paraId="71484D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单位安全风险评估知识；</w:t>
      </w:r>
    </w:p>
    <w:p w14:paraId="2FC8D1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突发事件应急管理知识；</w:t>
      </w:r>
    </w:p>
    <w:p w14:paraId="2D6787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反恐怖工作知识；</w:t>
      </w:r>
    </w:p>
    <w:p w14:paraId="4AD9D7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道路交通安全知识；</w:t>
      </w:r>
    </w:p>
    <w:p w14:paraId="56D662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文书写作和档案管理知识。</w:t>
      </w:r>
    </w:p>
    <w:p w14:paraId="36D6AE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（3）相关法律法规知识</w:t>
      </w:r>
    </w:p>
    <w:p w14:paraId="3CB96C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《中华人民共和国劳动法》《劳动合同法》《刑法》《治安管理处罚法》等相关法律知识</w:t>
      </w:r>
    </w:p>
    <w:p w14:paraId="681895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《中华人民共和国国家安全法》《反恐怖主义法》《消防法》《突发事件应对法》《网络安全法》《保守国家秘密法》《安全生产法》《道路交通安全法》等</w:t>
      </w:r>
    </w:p>
    <w:p w14:paraId="0E1F07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《企业事业单位内部治安保卫条例》《保安服务管理条例》《大型群众性活动安全管理条例》等相关法规知识</w:t>
      </w:r>
    </w:p>
    <w:p w14:paraId="6691E7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（3）核心技能模块</w:t>
      </w:r>
    </w:p>
    <w:p w14:paraId="6087D3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组织防范（含勤务实施、秩序维护、安全检查等）</w:t>
      </w:r>
    </w:p>
    <w:p w14:paraId="1D2065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技术防范（含安全技术防范系统辨识与操作等）</w:t>
      </w:r>
    </w:p>
    <w:p w14:paraId="265FAD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保卫管理（含人员管理、保安队伍管理等）</w:t>
      </w:r>
    </w:p>
    <w:p w14:paraId="00BC3A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应急管理（含应急处置技能、消防处置技能等）</w:t>
      </w:r>
    </w:p>
    <w:p w14:paraId="01C585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防卫术应用（含基本防卫技能、装备使用等）</w:t>
      </w:r>
    </w:p>
    <w:p w14:paraId="3FB484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培训与指导（保安人员业务培训与指导）</w:t>
      </w:r>
    </w:p>
    <w:p w14:paraId="794EA6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（5）实操训练</w:t>
      </w:r>
    </w:p>
    <w:p w14:paraId="7A34E1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防卫术应用实操</w:t>
      </w:r>
    </w:p>
    <w:p w14:paraId="513B48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视频监控系统操作</w:t>
      </w:r>
    </w:p>
    <w:p w14:paraId="40ADC0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急救技能训练</w:t>
      </w:r>
    </w:p>
    <w:p w14:paraId="630472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应急处置模拟演练。</w:t>
      </w:r>
    </w:p>
    <w:p w14:paraId="6E63AA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5. 培训目标：培训结束后组织参加职业技能鉴定考核，理论、实操成绩均不低于60分，考核合格者颁发国家认可的《保卫管理员》职业资格证书（含电子证照）。</w:t>
      </w:r>
    </w:p>
    <w:p w14:paraId="4AA71E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6. 服务期限：自合同签订之日起一年。</w:t>
      </w:r>
    </w:p>
    <w:p w14:paraId="1DFBA1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二、供应商资格要求</w:t>
      </w:r>
    </w:p>
    <w:p w14:paraId="36E35D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供应商须同时满足以下条件：</w:t>
      </w:r>
    </w:p>
    <w:p w14:paraId="2CE49C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 主体资格：具有独立法人资格，持有有效营业执照（或事业单位法人证书）。</w:t>
      </w:r>
    </w:p>
    <w:p w14:paraId="298B0D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 办学资质：具有法定办学资质，取得相关行政主管部门颁发的办学许可证；或经相关行政主管部门认定，具备承接政府补贴性培训项目资质。</w:t>
      </w:r>
    </w:p>
    <w:p w14:paraId="6E0442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3. 师资力量：供应商应配备具有保卫管理专业教学经验或行业资深背景的师资团队，授课教师应具备相关专业资质或丰富的行业实践经验。</w:t>
      </w:r>
    </w:p>
    <w:p w14:paraId="7428DF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4. 场地设施：具有与培训项目和培训规模相适应的培训场所、实训设施、教学设备及培训教材，专业性强的领域或科目应具有实训场所或实训合作单位。</w:t>
      </w:r>
    </w:p>
    <w:p w14:paraId="41D889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5. 信誉要求：遵守职业培训和职业教育法律法规，教学管理制度完善，社会信誉良好，无违规办学不良记录，法定代表人无不良诚信记录。未被列入“信用中国”网站“记录失信被执行人”或“重大税收违法失信主体”或“政府采购严重违法失信行为记录名单”。</w:t>
      </w:r>
    </w:p>
    <w:p w14:paraId="679C98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三、报价要求</w:t>
      </w:r>
    </w:p>
    <w:p w14:paraId="534BC7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 报价方式：请根据服务内容填报含税人均单价（元/人），同时填报预计总价。格式详见《报价一览表》（附件1）。</w:t>
      </w:r>
    </w:p>
    <w:p w14:paraId="315E17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 报价范围：报价应包含培训费、教材资料费、实训耗材费、考试报名费、培训场地租赁费、证书办理费、管理费、税费等完成本项目所需的一切费用。采购人不另付其他费用。报价应为含税全包价，须包含以下全部费用：</w:t>
      </w:r>
    </w:p>
    <w:p w14:paraId="297F6D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3. 报价有效期：报价自提交截止日起90个日历日内有效。</w:t>
      </w:r>
    </w:p>
    <w:p w14:paraId="74105F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四、报价文件构成</w:t>
      </w:r>
    </w:p>
    <w:p w14:paraId="4E2903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报价文件须密封提交，须逐页加盖公章，并包含以下内容：</w:t>
      </w:r>
    </w:p>
    <w:p w14:paraId="67169B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 报价函（附件1）；</w:t>
      </w:r>
    </w:p>
    <w:p w14:paraId="06BC5B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 企业营业执照副本复印件；</w:t>
      </w:r>
    </w:p>
    <w:p w14:paraId="0BC06D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3. 办学许可证（或其他资质证明文件）复印件；</w:t>
      </w:r>
    </w:p>
    <w:p w14:paraId="06F7C8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4. 师资团队介绍及相关资格证书、劳动合同或社保证明复印件；</w:t>
      </w:r>
    </w:p>
    <w:p w14:paraId="1AA825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5. 培训场地及实训设施情况说明（附现场照片或平面图）；</w:t>
      </w:r>
    </w:p>
    <w:p w14:paraId="1DE4B9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6. 培训实施方案（含课程安排、教学计划、考试通过率保障措施等）；</w:t>
      </w:r>
    </w:p>
    <w:p w14:paraId="019A6E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7. 近三年类似项目业绩证明材料（附合同复印件）；</w:t>
      </w:r>
    </w:p>
    <w:p w14:paraId="358E54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8. 供应商在“信用中国”网站查询结果截图（查询时间须在询价公告发布之后）；</w:t>
      </w:r>
    </w:p>
    <w:p w14:paraId="4D3FFC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9. 供应商认为需要提供的其他材料。</w:t>
      </w:r>
    </w:p>
    <w:p w14:paraId="40EB2C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五、评定办法</w:t>
      </w:r>
    </w:p>
    <w:p w14:paraId="23A3D0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在全部满足询价单实质性要求的前提下，按照最低评标价法确定成交供应商。若两家及以上供应商报价相同，则择优选取培训方案更完善、过往通过率更高的供应商。</w:t>
      </w:r>
    </w:p>
    <w:p w14:paraId="2A5A75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采购人对培训质量进行动态监督，成交供应商须配合质量评估与整改工作。</w:t>
      </w:r>
    </w:p>
    <w:p w14:paraId="75ED52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六、报价文件的递交</w:t>
      </w:r>
    </w:p>
    <w:p w14:paraId="045115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 递交截止时间：2026年4月16日 17:00前（北京时间）</w:t>
      </w:r>
    </w:p>
    <w:p w14:paraId="5774C0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 递交方式：纸质报价文件密封送达或邮寄至以下地址（以签收时间为准，逾期不予受理）</w:t>
      </w:r>
    </w:p>
    <w:p w14:paraId="2FBFD4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3. 接收地址：合肥市蜀山区长江西路449号合肥保安集团六楼604室 合肥市保安协会</w:t>
      </w:r>
    </w:p>
    <w:p w14:paraId="69D0D4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4. 联系方式：</w:t>
      </w:r>
    </w:p>
    <w:p w14:paraId="5CCD7D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0551-66027319 | 0551-66027320</w:t>
      </w:r>
    </w:p>
    <w:p w14:paraId="5C4CCF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七、特别说明</w:t>
      </w:r>
    </w:p>
    <w:p w14:paraId="0B340A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 本次询价仅为采购意向征集，不构成采购承诺，采购人有权根据实际情况决定是否开展后续采购程序，对未接受的报价不再另行通知。</w:t>
      </w:r>
    </w:p>
    <w:p w14:paraId="3B9C34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 供应商须保证所提交材料的真实性，如发现弄虚作假，采购人有权取消其报价资格并保留追究法律责任的权利。</w:t>
      </w:r>
    </w:p>
    <w:p w14:paraId="793CDD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3. 采购人对本询价单拥有最终解释权。</w:t>
      </w:r>
    </w:p>
    <w:p w14:paraId="097C36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p>
    <w:p w14:paraId="71134D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附件：</w:t>
      </w:r>
    </w:p>
    <w:p w14:paraId="455CCD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 报价一览表</w:t>
      </w:r>
    </w:p>
    <w:p w14:paraId="45F6DF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 供应商基本情况表</w:t>
      </w:r>
    </w:p>
    <w:p w14:paraId="304539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3. 培训实施方案（格式自拟）</w:t>
      </w:r>
    </w:p>
    <w:p w14:paraId="5289FA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p>
    <w:p w14:paraId="038971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p>
    <w:p w14:paraId="41FDD8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p>
    <w:p w14:paraId="320F2C00">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合肥市保安协会</w:t>
      </w:r>
    </w:p>
    <w:p w14:paraId="63202569">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2026年4月21日</w:t>
      </w:r>
    </w:p>
    <w:p w14:paraId="759A8C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p>
    <w:p w14:paraId="7D71EE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p>
    <w:p w14:paraId="3CD001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p>
    <w:p w14:paraId="0E60E5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p>
    <w:p w14:paraId="7E5E38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p>
    <w:p w14:paraId="0FBEAA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p>
    <w:p w14:paraId="352675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p>
    <w:p w14:paraId="300BCB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p>
    <w:p w14:paraId="5234B5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p>
    <w:p w14:paraId="31B782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p>
    <w:p w14:paraId="522301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p>
    <w:p w14:paraId="0BEF79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p>
    <w:p w14:paraId="4F108B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p>
    <w:p w14:paraId="018107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p>
    <w:p w14:paraId="5471C1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p>
    <w:p w14:paraId="08F7D1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p>
    <w:p w14:paraId="2BE8D1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p>
    <w:p w14:paraId="227E65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bookmarkStart w:id="0" w:name="_GoBack"/>
      <w:bookmarkEnd w:id="0"/>
    </w:p>
    <w:p w14:paraId="2E8C6C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p>
    <w:p w14:paraId="66F71168">
      <w:pPr>
        <w:rPr>
          <w:rFonts w:hint="eastAsia"/>
        </w:rPr>
      </w:pPr>
    </w:p>
    <w:p w14:paraId="2B47C3A5">
      <w:pPr>
        <w:rPr>
          <w:rFonts w:hint="eastAsia"/>
        </w:rPr>
      </w:pPr>
    </w:p>
    <w:p w14:paraId="7E203E79">
      <w:pPr>
        <w:rPr>
          <w:rFonts w:hint="eastAsia"/>
          <w:b/>
          <w:bCs/>
          <w:sz w:val="28"/>
          <w:szCs w:val="28"/>
          <w:lang w:val="en-US" w:eastAsia="zh-CN"/>
        </w:rPr>
      </w:pPr>
      <w:r>
        <w:rPr>
          <w:rFonts w:hint="eastAsia"/>
          <w:b/>
          <w:bCs/>
          <w:sz w:val="28"/>
          <w:szCs w:val="28"/>
          <w:lang w:val="en-US" w:eastAsia="zh-CN"/>
        </w:rPr>
        <w:t>附件1：</w:t>
      </w:r>
    </w:p>
    <w:p w14:paraId="396ECB15">
      <w:pPr>
        <w:rPr>
          <w:rFonts w:hint="eastAsia"/>
          <w:lang w:val="en-US" w:eastAsia="zh-CN"/>
        </w:rPr>
      </w:pPr>
    </w:p>
    <w:p w14:paraId="492FFB63">
      <w:pPr>
        <w:jc w:val="center"/>
        <w:rPr>
          <w:rFonts w:hint="eastAsia"/>
          <w:b/>
          <w:bCs/>
          <w:sz w:val="44"/>
          <w:szCs w:val="44"/>
          <w:lang w:val="en-US" w:eastAsia="zh-CN"/>
        </w:rPr>
      </w:pPr>
      <w:r>
        <w:rPr>
          <w:rFonts w:hint="eastAsia"/>
          <w:b/>
          <w:bCs/>
          <w:sz w:val="44"/>
          <w:szCs w:val="44"/>
          <w:lang w:val="en-US" w:eastAsia="zh-CN"/>
        </w:rPr>
        <w:t>报价一览表</w:t>
      </w:r>
    </w:p>
    <w:p w14:paraId="4FD02636">
      <w:pPr>
        <w:rPr>
          <w:rFonts w:hint="eastAsia"/>
          <w:sz w:val="32"/>
          <w:szCs w:val="32"/>
          <w:lang w:val="en-US" w:eastAsia="zh-CN"/>
        </w:rPr>
      </w:pPr>
      <w:r>
        <w:rPr>
          <w:rFonts w:ascii="宋体" w:hAnsi="宋体" w:eastAsia="宋体" w:cs="宋体"/>
          <w:sz w:val="32"/>
          <w:szCs w:val="32"/>
        </w:rPr>
        <w:t>供应商名称:</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1875"/>
        <w:gridCol w:w="2400"/>
        <w:gridCol w:w="3630"/>
      </w:tblGrid>
      <w:tr w14:paraId="33F9D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 w:type="dxa"/>
            <w:vAlign w:val="center"/>
          </w:tcPr>
          <w:p w14:paraId="1B272D7B">
            <w:pPr>
              <w:jc w:val="center"/>
              <w:rPr>
                <w:rFonts w:hint="default"/>
                <w:sz w:val="32"/>
                <w:szCs w:val="32"/>
                <w:vertAlign w:val="baseline"/>
                <w:lang w:val="en-US" w:eastAsia="zh-CN"/>
              </w:rPr>
            </w:pPr>
            <w:r>
              <w:rPr>
                <w:rFonts w:hint="eastAsia"/>
                <w:sz w:val="32"/>
                <w:szCs w:val="32"/>
                <w:vertAlign w:val="baseline"/>
                <w:lang w:val="en-US" w:eastAsia="zh-CN"/>
              </w:rPr>
              <w:t>序号</w:t>
            </w:r>
          </w:p>
        </w:tc>
        <w:tc>
          <w:tcPr>
            <w:tcW w:w="1875" w:type="dxa"/>
            <w:vAlign w:val="center"/>
          </w:tcPr>
          <w:p w14:paraId="39BF749A">
            <w:pPr>
              <w:jc w:val="center"/>
              <w:rPr>
                <w:rFonts w:hint="default"/>
                <w:sz w:val="32"/>
                <w:szCs w:val="32"/>
                <w:vertAlign w:val="baseline"/>
                <w:lang w:val="en-US" w:eastAsia="zh-CN"/>
              </w:rPr>
            </w:pPr>
            <w:r>
              <w:rPr>
                <w:rFonts w:hint="eastAsia"/>
                <w:sz w:val="32"/>
                <w:szCs w:val="32"/>
                <w:vertAlign w:val="baseline"/>
                <w:lang w:val="en-US" w:eastAsia="zh-CN"/>
              </w:rPr>
              <w:t>报价项目</w:t>
            </w:r>
          </w:p>
        </w:tc>
        <w:tc>
          <w:tcPr>
            <w:tcW w:w="2400" w:type="dxa"/>
            <w:vAlign w:val="center"/>
          </w:tcPr>
          <w:p w14:paraId="4DBF5041">
            <w:pPr>
              <w:jc w:val="center"/>
              <w:rPr>
                <w:rFonts w:hint="default"/>
                <w:sz w:val="32"/>
                <w:szCs w:val="32"/>
                <w:vertAlign w:val="baseline"/>
                <w:lang w:val="en-US" w:eastAsia="zh-CN"/>
              </w:rPr>
            </w:pPr>
            <w:r>
              <w:rPr>
                <w:rFonts w:hint="eastAsia"/>
                <w:sz w:val="32"/>
                <w:szCs w:val="32"/>
                <w:vertAlign w:val="baseline"/>
                <w:lang w:val="en-US" w:eastAsia="zh-CN"/>
              </w:rPr>
              <w:t>单价（元/人）</w:t>
            </w:r>
          </w:p>
        </w:tc>
        <w:tc>
          <w:tcPr>
            <w:tcW w:w="3630" w:type="dxa"/>
            <w:vAlign w:val="center"/>
          </w:tcPr>
          <w:p w14:paraId="74779D9F">
            <w:pPr>
              <w:jc w:val="center"/>
              <w:rPr>
                <w:rFonts w:hint="default"/>
                <w:sz w:val="32"/>
                <w:szCs w:val="32"/>
                <w:vertAlign w:val="baseline"/>
                <w:lang w:val="en-US" w:eastAsia="zh-CN"/>
              </w:rPr>
            </w:pPr>
            <w:r>
              <w:rPr>
                <w:rFonts w:hint="eastAsia"/>
                <w:sz w:val="32"/>
                <w:szCs w:val="32"/>
                <w:vertAlign w:val="baseline"/>
                <w:lang w:val="en-US" w:eastAsia="zh-CN"/>
              </w:rPr>
              <w:t>备注</w:t>
            </w:r>
          </w:p>
        </w:tc>
      </w:tr>
      <w:tr w14:paraId="6775A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1051" w:type="dxa"/>
            <w:vAlign w:val="center"/>
          </w:tcPr>
          <w:p w14:paraId="4B1E104C">
            <w:pPr>
              <w:jc w:val="center"/>
              <w:rPr>
                <w:rFonts w:hint="default"/>
                <w:sz w:val="32"/>
                <w:szCs w:val="32"/>
                <w:vertAlign w:val="baseline"/>
                <w:lang w:val="en-US" w:eastAsia="zh-CN"/>
              </w:rPr>
            </w:pPr>
            <w:r>
              <w:rPr>
                <w:rFonts w:hint="eastAsia"/>
                <w:sz w:val="32"/>
                <w:szCs w:val="32"/>
                <w:vertAlign w:val="baseline"/>
                <w:lang w:val="en-US" w:eastAsia="zh-CN"/>
              </w:rPr>
              <w:t>1</w:t>
            </w:r>
          </w:p>
        </w:tc>
        <w:tc>
          <w:tcPr>
            <w:tcW w:w="1875" w:type="dxa"/>
            <w:vAlign w:val="center"/>
          </w:tcPr>
          <w:p w14:paraId="2834CC7E">
            <w:pPr>
              <w:jc w:val="center"/>
              <w:rPr>
                <w:rFonts w:hint="eastAsia"/>
                <w:sz w:val="32"/>
                <w:szCs w:val="32"/>
                <w:vertAlign w:val="baseline"/>
                <w:lang w:val="en-US" w:eastAsia="zh-CN"/>
              </w:rPr>
            </w:pPr>
            <w:r>
              <w:rPr>
                <w:rFonts w:hint="eastAsia"/>
                <w:sz w:val="32"/>
                <w:szCs w:val="32"/>
                <w:vertAlign w:val="baseline"/>
                <w:lang w:val="en-US" w:eastAsia="zh-CN"/>
              </w:rPr>
              <w:t>培训费</w:t>
            </w:r>
          </w:p>
          <w:p w14:paraId="108638A7">
            <w:pPr>
              <w:jc w:val="center"/>
              <w:rPr>
                <w:rFonts w:hint="default"/>
                <w:sz w:val="32"/>
                <w:szCs w:val="32"/>
                <w:vertAlign w:val="baseline"/>
                <w:lang w:val="en-US" w:eastAsia="zh-CN"/>
              </w:rPr>
            </w:pPr>
            <w:r>
              <w:rPr>
                <w:rFonts w:hint="eastAsia"/>
                <w:sz w:val="32"/>
                <w:szCs w:val="32"/>
                <w:vertAlign w:val="baseline"/>
                <w:lang w:val="en-US" w:eastAsia="zh-CN"/>
              </w:rPr>
              <w:t>（含教材）</w:t>
            </w:r>
          </w:p>
        </w:tc>
        <w:tc>
          <w:tcPr>
            <w:tcW w:w="2400" w:type="dxa"/>
            <w:vAlign w:val="center"/>
          </w:tcPr>
          <w:p w14:paraId="13B8CEFA">
            <w:pPr>
              <w:jc w:val="center"/>
              <w:rPr>
                <w:rFonts w:hint="default"/>
                <w:sz w:val="32"/>
                <w:szCs w:val="32"/>
                <w:vertAlign w:val="baseline"/>
                <w:lang w:val="en-US" w:eastAsia="zh-CN"/>
              </w:rPr>
            </w:pPr>
          </w:p>
        </w:tc>
        <w:tc>
          <w:tcPr>
            <w:tcW w:w="3630" w:type="dxa"/>
            <w:vAlign w:val="center"/>
          </w:tcPr>
          <w:p w14:paraId="7A46D1F3">
            <w:pPr>
              <w:jc w:val="both"/>
              <w:rPr>
                <w:rFonts w:hint="default"/>
                <w:sz w:val="32"/>
                <w:szCs w:val="32"/>
                <w:vertAlign w:val="baseline"/>
                <w:lang w:val="en-US" w:eastAsia="zh-CN"/>
              </w:rPr>
            </w:pPr>
            <w:r>
              <w:rPr>
                <w:rFonts w:hint="eastAsia"/>
                <w:sz w:val="32"/>
                <w:szCs w:val="32"/>
                <w:vertAlign w:val="baseline"/>
                <w:lang w:val="en-US" w:eastAsia="zh-CN"/>
              </w:rPr>
              <w:t>含理论教学、实操训练、材资料等</w:t>
            </w:r>
          </w:p>
        </w:tc>
      </w:tr>
      <w:tr w14:paraId="37D12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 w:type="dxa"/>
            <w:vAlign w:val="center"/>
          </w:tcPr>
          <w:p w14:paraId="0CB46BB1">
            <w:pPr>
              <w:jc w:val="center"/>
              <w:rPr>
                <w:rFonts w:hint="default"/>
                <w:sz w:val="32"/>
                <w:szCs w:val="32"/>
                <w:vertAlign w:val="baseline"/>
                <w:lang w:val="en-US" w:eastAsia="zh-CN"/>
              </w:rPr>
            </w:pPr>
            <w:r>
              <w:rPr>
                <w:rFonts w:hint="eastAsia"/>
                <w:sz w:val="32"/>
                <w:szCs w:val="32"/>
                <w:vertAlign w:val="baseline"/>
                <w:lang w:val="en-US" w:eastAsia="zh-CN"/>
              </w:rPr>
              <w:t>2</w:t>
            </w:r>
          </w:p>
        </w:tc>
        <w:tc>
          <w:tcPr>
            <w:tcW w:w="1875" w:type="dxa"/>
            <w:vAlign w:val="center"/>
          </w:tcPr>
          <w:p w14:paraId="22135C80">
            <w:pPr>
              <w:jc w:val="center"/>
              <w:rPr>
                <w:rFonts w:hint="default"/>
                <w:sz w:val="32"/>
                <w:szCs w:val="32"/>
                <w:vertAlign w:val="baseline"/>
                <w:lang w:val="en-US" w:eastAsia="zh-CN"/>
              </w:rPr>
            </w:pPr>
            <w:r>
              <w:rPr>
                <w:rFonts w:hint="eastAsia"/>
                <w:sz w:val="32"/>
                <w:szCs w:val="32"/>
                <w:vertAlign w:val="baseline"/>
                <w:lang w:val="en-US" w:eastAsia="zh-CN"/>
              </w:rPr>
              <w:t>考试报名费</w:t>
            </w:r>
          </w:p>
        </w:tc>
        <w:tc>
          <w:tcPr>
            <w:tcW w:w="2400" w:type="dxa"/>
            <w:vAlign w:val="center"/>
          </w:tcPr>
          <w:p w14:paraId="4488E26C">
            <w:pPr>
              <w:jc w:val="center"/>
              <w:rPr>
                <w:rFonts w:hint="default"/>
                <w:sz w:val="32"/>
                <w:szCs w:val="32"/>
                <w:vertAlign w:val="baseline"/>
                <w:lang w:val="en-US" w:eastAsia="zh-CN"/>
              </w:rPr>
            </w:pPr>
          </w:p>
        </w:tc>
        <w:tc>
          <w:tcPr>
            <w:tcW w:w="3630" w:type="dxa"/>
            <w:vAlign w:val="center"/>
          </w:tcPr>
          <w:p w14:paraId="7E3A95FE">
            <w:pPr>
              <w:jc w:val="both"/>
              <w:rPr>
                <w:rFonts w:hint="default"/>
                <w:sz w:val="32"/>
                <w:szCs w:val="32"/>
                <w:vertAlign w:val="baseline"/>
                <w:lang w:val="en-US" w:eastAsia="zh-CN"/>
              </w:rPr>
            </w:pPr>
            <w:r>
              <w:rPr>
                <w:rFonts w:hint="eastAsia"/>
                <w:sz w:val="32"/>
                <w:szCs w:val="32"/>
                <w:vertAlign w:val="baseline"/>
                <w:lang w:val="en-US" w:eastAsia="zh-CN"/>
              </w:rPr>
              <w:t>代收代缴，按安徽省统一标准收取</w:t>
            </w:r>
          </w:p>
        </w:tc>
      </w:tr>
      <w:tr w14:paraId="6A29F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051" w:type="dxa"/>
            <w:vAlign w:val="center"/>
          </w:tcPr>
          <w:p w14:paraId="6F903F71">
            <w:pPr>
              <w:jc w:val="center"/>
              <w:rPr>
                <w:rFonts w:hint="default"/>
                <w:sz w:val="32"/>
                <w:szCs w:val="32"/>
                <w:vertAlign w:val="baseline"/>
                <w:lang w:val="en-US" w:eastAsia="zh-CN"/>
              </w:rPr>
            </w:pPr>
            <w:r>
              <w:rPr>
                <w:rFonts w:hint="eastAsia"/>
                <w:sz w:val="32"/>
                <w:szCs w:val="32"/>
                <w:vertAlign w:val="baseline"/>
                <w:lang w:val="en-US" w:eastAsia="zh-CN"/>
              </w:rPr>
              <w:t>3</w:t>
            </w:r>
          </w:p>
        </w:tc>
        <w:tc>
          <w:tcPr>
            <w:tcW w:w="1875" w:type="dxa"/>
            <w:vAlign w:val="center"/>
          </w:tcPr>
          <w:p w14:paraId="62EF3DF9">
            <w:pPr>
              <w:jc w:val="center"/>
              <w:rPr>
                <w:rFonts w:hint="default"/>
                <w:sz w:val="32"/>
                <w:szCs w:val="32"/>
                <w:vertAlign w:val="baseline"/>
                <w:lang w:val="en-US" w:eastAsia="zh-CN"/>
              </w:rPr>
            </w:pPr>
            <w:r>
              <w:rPr>
                <w:rFonts w:hint="eastAsia"/>
                <w:sz w:val="32"/>
                <w:szCs w:val="32"/>
                <w:vertAlign w:val="baseline"/>
                <w:lang w:val="en-US" w:eastAsia="zh-CN"/>
              </w:rPr>
              <w:t>证书办理费</w:t>
            </w:r>
          </w:p>
        </w:tc>
        <w:tc>
          <w:tcPr>
            <w:tcW w:w="2400" w:type="dxa"/>
            <w:vAlign w:val="center"/>
          </w:tcPr>
          <w:p w14:paraId="0F929F57">
            <w:pPr>
              <w:jc w:val="center"/>
              <w:rPr>
                <w:rFonts w:hint="default"/>
                <w:sz w:val="32"/>
                <w:szCs w:val="32"/>
                <w:vertAlign w:val="baseline"/>
                <w:lang w:val="en-US" w:eastAsia="zh-CN"/>
              </w:rPr>
            </w:pPr>
          </w:p>
        </w:tc>
        <w:tc>
          <w:tcPr>
            <w:tcW w:w="3630" w:type="dxa"/>
            <w:vAlign w:val="center"/>
          </w:tcPr>
          <w:p w14:paraId="3182BA71">
            <w:pPr>
              <w:jc w:val="both"/>
              <w:rPr>
                <w:rFonts w:hint="default"/>
                <w:sz w:val="32"/>
                <w:szCs w:val="32"/>
                <w:vertAlign w:val="baseline"/>
                <w:lang w:val="en-US" w:eastAsia="zh-CN"/>
              </w:rPr>
            </w:pPr>
          </w:p>
        </w:tc>
      </w:tr>
      <w:tr w14:paraId="436E3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1051" w:type="dxa"/>
            <w:vAlign w:val="center"/>
          </w:tcPr>
          <w:p w14:paraId="35736E8D">
            <w:pPr>
              <w:jc w:val="center"/>
              <w:rPr>
                <w:rFonts w:hint="default"/>
                <w:sz w:val="32"/>
                <w:szCs w:val="32"/>
                <w:vertAlign w:val="baseline"/>
                <w:lang w:val="en-US" w:eastAsia="zh-CN"/>
              </w:rPr>
            </w:pPr>
            <w:r>
              <w:rPr>
                <w:rFonts w:hint="eastAsia"/>
                <w:sz w:val="32"/>
                <w:szCs w:val="32"/>
                <w:vertAlign w:val="baseline"/>
                <w:lang w:val="en-US" w:eastAsia="zh-CN"/>
              </w:rPr>
              <w:t>4</w:t>
            </w:r>
          </w:p>
        </w:tc>
        <w:tc>
          <w:tcPr>
            <w:tcW w:w="1875" w:type="dxa"/>
            <w:vAlign w:val="center"/>
          </w:tcPr>
          <w:p w14:paraId="4E838FA2">
            <w:pPr>
              <w:jc w:val="center"/>
              <w:rPr>
                <w:rFonts w:hint="eastAsia"/>
                <w:sz w:val="32"/>
                <w:szCs w:val="32"/>
                <w:vertAlign w:val="baseline"/>
                <w:lang w:val="en-US" w:eastAsia="zh-CN"/>
              </w:rPr>
            </w:pPr>
            <w:r>
              <w:rPr>
                <w:rFonts w:hint="eastAsia"/>
                <w:sz w:val="32"/>
                <w:szCs w:val="32"/>
                <w:vertAlign w:val="baseline"/>
                <w:lang w:val="en-US" w:eastAsia="zh-CN"/>
              </w:rPr>
              <w:t>食宿费</w:t>
            </w:r>
          </w:p>
          <w:p w14:paraId="7D410F94">
            <w:pPr>
              <w:jc w:val="center"/>
              <w:rPr>
                <w:rFonts w:hint="default"/>
                <w:sz w:val="32"/>
                <w:szCs w:val="32"/>
                <w:vertAlign w:val="baseline"/>
                <w:lang w:val="en-US" w:eastAsia="zh-CN"/>
              </w:rPr>
            </w:pPr>
            <w:r>
              <w:rPr>
                <w:rFonts w:hint="eastAsia"/>
                <w:sz w:val="32"/>
                <w:szCs w:val="32"/>
                <w:vertAlign w:val="baseline"/>
                <w:lang w:val="en-US" w:eastAsia="zh-CN"/>
              </w:rPr>
              <w:t>（如需）</w:t>
            </w:r>
          </w:p>
        </w:tc>
        <w:tc>
          <w:tcPr>
            <w:tcW w:w="2400" w:type="dxa"/>
            <w:vAlign w:val="center"/>
          </w:tcPr>
          <w:p w14:paraId="17BAD3D8">
            <w:pPr>
              <w:jc w:val="center"/>
              <w:rPr>
                <w:rFonts w:hint="default"/>
                <w:sz w:val="32"/>
                <w:szCs w:val="32"/>
                <w:vertAlign w:val="baseline"/>
                <w:lang w:val="en-US" w:eastAsia="zh-CN"/>
              </w:rPr>
            </w:pPr>
          </w:p>
        </w:tc>
        <w:tc>
          <w:tcPr>
            <w:tcW w:w="3630" w:type="dxa"/>
            <w:vAlign w:val="center"/>
          </w:tcPr>
          <w:p w14:paraId="0561628D">
            <w:pPr>
              <w:jc w:val="both"/>
              <w:rPr>
                <w:rFonts w:hint="default"/>
                <w:sz w:val="32"/>
                <w:szCs w:val="32"/>
                <w:vertAlign w:val="baseline"/>
                <w:lang w:val="en-US" w:eastAsia="zh-CN"/>
              </w:rPr>
            </w:pPr>
          </w:p>
        </w:tc>
      </w:tr>
      <w:tr w14:paraId="07A69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051" w:type="dxa"/>
            <w:vAlign w:val="center"/>
          </w:tcPr>
          <w:p w14:paraId="7EC4F2DA">
            <w:pPr>
              <w:jc w:val="center"/>
              <w:rPr>
                <w:rFonts w:hint="default"/>
                <w:sz w:val="32"/>
                <w:szCs w:val="32"/>
                <w:vertAlign w:val="baseline"/>
                <w:lang w:val="en-US" w:eastAsia="zh-CN"/>
              </w:rPr>
            </w:pPr>
            <w:r>
              <w:rPr>
                <w:rFonts w:hint="eastAsia"/>
                <w:sz w:val="32"/>
                <w:szCs w:val="32"/>
                <w:vertAlign w:val="baseline"/>
                <w:lang w:val="en-US" w:eastAsia="zh-CN"/>
              </w:rPr>
              <w:t>5</w:t>
            </w:r>
          </w:p>
        </w:tc>
        <w:tc>
          <w:tcPr>
            <w:tcW w:w="1875" w:type="dxa"/>
            <w:vAlign w:val="center"/>
          </w:tcPr>
          <w:p w14:paraId="1E89DE14">
            <w:pPr>
              <w:jc w:val="center"/>
              <w:rPr>
                <w:rFonts w:hint="default"/>
                <w:sz w:val="32"/>
                <w:szCs w:val="32"/>
                <w:vertAlign w:val="baseline"/>
                <w:lang w:val="en-US" w:eastAsia="zh-CN"/>
              </w:rPr>
            </w:pPr>
            <w:r>
              <w:rPr>
                <w:rFonts w:hint="eastAsia"/>
                <w:sz w:val="32"/>
                <w:szCs w:val="32"/>
                <w:vertAlign w:val="baseline"/>
                <w:lang w:val="en-US" w:eastAsia="zh-CN"/>
              </w:rPr>
              <w:t>其他费用</w:t>
            </w:r>
          </w:p>
        </w:tc>
        <w:tc>
          <w:tcPr>
            <w:tcW w:w="2400" w:type="dxa"/>
            <w:vAlign w:val="center"/>
          </w:tcPr>
          <w:p w14:paraId="1A9D68EE">
            <w:pPr>
              <w:jc w:val="center"/>
              <w:rPr>
                <w:rFonts w:hint="default"/>
                <w:sz w:val="32"/>
                <w:szCs w:val="32"/>
                <w:vertAlign w:val="baseline"/>
                <w:lang w:val="en-US" w:eastAsia="zh-CN"/>
              </w:rPr>
            </w:pPr>
          </w:p>
        </w:tc>
        <w:tc>
          <w:tcPr>
            <w:tcW w:w="3630" w:type="dxa"/>
            <w:vAlign w:val="center"/>
          </w:tcPr>
          <w:p w14:paraId="48220A79">
            <w:pPr>
              <w:jc w:val="both"/>
              <w:rPr>
                <w:rFonts w:hint="default"/>
                <w:sz w:val="32"/>
                <w:szCs w:val="32"/>
                <w:vertAlign w:val="baseline"/>
                <w:lang w:val="en-US" w:eastAsia="zh-CN"/>
              </w:rPr>
            </w:pPr>
            <w:r>
              <w:rPr>
                <w:rFonts w:hint="eastAsia"/>
                <w:sz w:val="32"/>
                <w:szCs w:val="32"/>
                <w:vertAlign w:val="baseline"/>
                <w:lang w:val="en-US" w:eastAsia="zh-CN"/>
              </w:rPr>
              <w:t>请说明具体项目</w:t>
            </w:r>
          </w:p>
        </w:tc>
      </w:tr>
      <w:tr w14:paraId="0C4DD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051" w:type="dxa"/>
            <w:vAlign w:val="center"/>
          </w:tcPr>
          <w:p w14:paraId="56D85E0F">
            <w:pPr>
              <w:jc w:val="center"/>
              <w:rPr>
                <w:rFonts w:hint="default"/>
                <w:sz w:val="32"/>
                <w:szCs w:val="32"/>
                <w:vertAlign w:val="baseline"/>
                <w:lang w:val="en-US" w:eastAsia="zh-CN"/>
              </w:rPr>
            </w:pPr>
            <w:r>
              <w:rPr>
                <w:rFonts w:hint="eastAsia"/>
                <w:sz w:val="32"/>
                <w:szCs w:val="32"/>
                <w:vertAlign w:val="baseline"/>
                <w:lang w:val="en-US" w:eastAsia="zh-CN"/>
              </w:rPr>
              <w:t>6</w:t>
            </w:r>
          </w:p>
        </w:tc>
        <w:tc>
          <w:tcPr>
            <w:tcW w:w="1875" w:type="dxa"/>
            <w:vAlign w:val="center"/>
          </w:tcPr>
          <w:p w14:paraId="0F711116">
            <w:pPr>
              <w:jc w:val="center"/>
              <w:rPr>
                <w:rFonts w:hint="default"/>
                <w:sz w:val="32"/>
                <w:szCs w:val="32"/>
                <w:vertAlign w:val="baseline"/>
                <w:lang w:val="en-US" w:eastAsia="zh-CN"/>
              </w:rPr>
            </w:pPr>
            <w:r>
              <w:rPr>
                <w:rFonts w:hint="eastAsia"/>
                <w:sz w:val="32"/>
                <w:szCs w:val="32"/>
                <w:vertAlign w:val="baseline"/>
                <w:lang w:val="en-US" w:eastAsia="zh-CN"/>
              </w:rPr>
              <w:t>含税总价</w:t>
            </w:r>
          </w:p>
        </w:tc>
        <w:tc>
          <w:tcPr>
            <w:tcW w:w="2400" w:type="dxa"/>
            <w:vAlign w:val="center"/>
          </w:tcPr>
          <w:p w14:paraId="6A5EC73A">
            <w:pPr>
              <w:jc w:val="center"/>
              <w:rPr>
                <w:rFonts w:hint="default"/>
                <w:sz w:val="32"/>
                <w:szCs w:val="32"/>
                <w:vertAlign w:val="baseline"/>
                <w:lang w:val="en-US" w:eastAsia="zh-CN"/>
              </w:rPr>
            </w:pPr>
          </w:p>
        </w:tc>
        <w:tc>
          <w:tcPr>
            <w:tcW w:w="3630" w:type="dxa"/>
            <w:vAlign w:val="center"/>
          </w:tcPr>
          <w:p w14:paraId="4830BEFF">
            <w:pPr>
              <w:jc w:val="both"/>
              <w:rPr>
                <w:rFonts w:hint="default"/>
                <w:sz w:val="32"/>
                <w:szCs w:val="32"/>
                <w:u w:val="single"/>
                <w:vertAlign w:val="baseline"/>
                <w:lang w:val="en-US" w:eastAsia="zh-CN"/>
              </w:rPr>
            </w:pPr>
            <w:r>
              <w:rPr>
                <w:rFonts w:hint="eastAsia"/>
                <w:sz w:val="32"/>
                <w:szCs w:val="32"/>
                <w:vertAlign w:val="baseline"/>
                <w:lang w:val="en-US" w:eastAsia="zh-CN"/>
              </w:rPr>
              <w:t>增值税税率：</w:t>
            </w:r>
            <w:r>
              <w:rPr>
                <w:rFonts w:hint="eastAsia"/>
                <w:sz w:val="32"/>
                <w:szCs w:val="32"/>
                <w:u w:val="single"/>
                <w:vertAlign w:val="baseline"/>
                <w:lang w:val="en-US" w:eastAsia="zh-CN"/>
              </w:rPr>
              <w:t xml:space="preserve">   </w:t>
            </w:r>
            <w:r>
              <w:rPr>
                <w:rFonts w:hint="eastAsia"/>
                <w:sz w:val="32"/>
                <w:szCs w:val="32"/>
                <w:u w:val="none"/>
                <w:vertAlign w:val="baseline"/>
                <w:lang w:val="en-US" w:eastAsia="zh-CN"/>
              </w:rPr>
              <w:t>%</w:t>
            </w:r>
          </w:p>
        </w:tc>
      </w:tr>
    </w:tbl>
    <w:p w14:paraId="2B52FC6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28"/>
          <w:szCs w:val="28"/>
          <w:lang w:val="en-US" w:eastAsia="zh-CN"/>
        </w:rPr>
      </w:pPr>
      <w:r>
        <w:rPr>
          <w:rFonts w:hint="eastAsia"/>
          <w:sz w:val="28"/>
          <w:szCs w:val="28"/>
          <w:lang w:val="en-US" w:eastAsia="zh-CN"/>
        </w:rPr>
        <w:t>报价须知：</w:t>
      </w:r>
    </w:p>
    <w:p w14:paraId="78BD20F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28"/>
          <w:szCs w:val="28"/>
          <w:lang w:val="en-US" w:eastAsia="zh-CN"/>
        </w:rPr>
      </w:pPr>
      <w:r>
        <w:rPr>
          <w:rFonts w:hint="eastAsia"/>
          <w:sz w:val="28"/>
          <w:szCs w:val="28"/>
          <w:lang w:val="en-US" w:eastAsia="zh-CN"/>
        </w:rPr>
        <w:t>1.报价须为含增值税的全包价格，包括培训、资料、管理等所有费用；</w:t>
      </w:r>
    </w:p>
    <w:p w14:paraId="5D5E9ED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28"/>
          <w:szCs w:val="28"/>
          <w:lang w:val="en-US" w:eastAsia="zh-CN"/>
        </w:rPr>
      </w:pPr>
      <w:r>
        <w:rPr>
          <w:rFonts w:hint="eastAsia"/>
          <w:sz w:val="28"/>
          <w:szCs w:val="28"/>
          <w:lang w:val="en-US" w:eastAsia="zh-CN"/>
        </w:rPr>
        <w:t>2.如按项目总价报价，请另行说明；如可提供价格优惠或批量折扣，请在备注栏说明；</w:t>
      </w:r>
    </w:p>
    <w:p w14:paraId="2DFF523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28"/>
          <w:szCs w:val="28"/>
          <w:lang w:val="en-US" w:eastAsia="zh-CN"/>
        </w:rPr>
      </w:pPr>
      <w:r>
        <w:rPr>
          <w:rFonts w:hint="eastAsia"/>
          <w:sz w:val="28"/>
          <w:szCs w:val="28"/>
          <w:lang w:val="en-US" w:eastAsia="zh-CN"/>
        </w:rPr>
        <w:t>3.请注明增值税税率。</w:t>
      </w:r>
    </w:p>
    <w:p w14:paraId="33C3FE6D">
      <w:pPr>
        <w:rPr>
          <w:rFonts w:hint="eastAsia"/>
          <w:lang w:val="en-US" w:eastAsia="zh-CN"/>
        </w:rPr>
      </w:pPr>
    </w:p>
    <w:p w14:paraId="42305E53">
      <w:pPr>
        <w:ind w:firstLine="3080" w:firstLineChars="1100"/>
        <w:rPr>
          <w:rFonts w:ascii="宋体" w:hAnsi="宋体" w:eastAsia="宋体" w:cs="宋体"/>
          <w:sz w:val="28"/>
          <w:szCs w:val="28"/>
        </w:rPr>
      </w:pPr>
      <w:r>
        <w:rPr>
          <w:rFonts w:ascii="宋体" w:hAnsi="宋体" w:eastAsia="宋体" w:cs="宋体"/>
          <w:sz w:val="28"/>
          <w:szCs w:val="28"/>
        </w:rPr>
        <w:t>法定代表人（</w:t>
      </w:r>
      <w:r>
        <w:rPr>
          <w:rFonts w:hint="eastAsia" w:ascii="宋体" w:hAnsi="宋体" w:eastAsia="宋体" w:cs="宋体"/>
          <w:sz w:val="28"/>
          <w:szCs w:val="28"/>
          <w:lang w:val="en-US" w:eastAsia="zh-CN"/>
        </w:rPr>
        <w:t>签字</w:t>
      </w:r>
      <w:r>
        <w:rPr>
          <w:rFonts w:ascii="宋体" w:hAnsi="宋体" w:eastAsia="宋体" w:cs="宋体"/>
          <w:sz w:val="28"/>
          <w:szCs w:val="28"/>
        </w:rPr>
        <w:t xml:space="preserve">）： </w:t>
      </w:r>
    </w:p>
    <w:p w14:paraId="66354BB6">
      <w:pPr>
        <w:ind w:firstLine="3080" w:firstLineChars="1100"/>
        <w:rPr>
          <w:rFonts w:ascii="宋体" w:hAnsi="宋体" w:eastAsia="宋体" w:cs="宋体"/>
          <w:sz w:val="28"/>
          <w:szCs w:val="28"/>
        </w:rPr>
      </w:pPr>
      <w:r>
        <w:rPr>
          <w:rFonts w:ascii="宋体" w:hAnsi="宋体" w:eastAsia="宋体" w:cs="宋体"/>
          <w:sz w:val="28"/>
          <w:szCs w:val="28"/>
        </w:rPr>
        <w:t>供应商(盖单位</w:t>
      </w:r>
      <w:r>
        <w:rPr>
          <w:rFonts w:hint="eastAsia" w:ascii="宋体" w:hAnsi="宋体" w:eastAsia="宋体" w:cs="宋体"/>
          <w:sz w:val="28"/>
          <w:szCs w:val="28"/>
          <w:lang w:val="en-US" w:eastAsia="zh-CN"/>
        </w:rPr>
        <w:t>公</w:t>
      </w:r>
      <w:r>
        <w:rPr>
          <w:rFonts w:ascii="宋体" w:hAnsi="宋体" w:eastAsia="宋体" w:cs="宋体"/>
          <w:sz w:val="28"/>
          <w:szCs w:val="28"/>
        </w:rPr>
        <w:t>章</w:t>
      </w:r>
      <w:r>
        <w:rPr>
          <w:rFonts w:hint="eastAsia" w:ascii="宋体" w:hAnsi="宋体" w:eastAsia="宋体" w:cs="宋体"/>
          <w:sz w:val="28"/>
          <w:szCs w:val="28"/>
          <w:lang w:val="en-US" w:eastAsia="zh-CN"/>
        </w:rPr>
        <w:t>或合同专用章</w:t>
      </w:r>
      <w:r>
        <w:rPr>
          <w:rFonts w:ascii="宋体" w:hAnsi="宋体" w:eastAsia="宋体" w:cs="宋体"/>
          <w:sz w:val="28"/>
          <w:szCs w:val="28"/>
        </w:rPr>
        <w:t>)：</w:t>
      </w:r>
    </w:p>
    <w:p w14:paraId="11974EBE">
      <w:pPr>
        <w:ind w:firstLine="5600" w:firstLineChars="2000"/>
        <w:rPr>
          <w:rFonts w:ascii="宋体" w:hAnsi="宋体" w:eastAsia="宋体" w:cs="宋体"/>
          <w:sz w:val="28"/>
          <w:szCs w:val="28"/>
        </w:rPr>
      </w:pPr>
      <w:r>
        <w:rPr>
          <w:rFonts w:hint="eastAsia" w:ascii="宋体" w:hAnsi="宋体" w:eastAsia="宋体" w:cs="宋体"/>
          <w:sz w:val="28"/>
          <w:szCs w:val="28"/>
          <w:lang w:val="en-US" w:eastAsia="zh-CN"/>
        </w:rPr>
        <w:t>2026</w:t>
      </w:r>
      <w:r>
        <w:rPr>
          <w:rFonts w:ascii="宋体" w:hAnsi="宋体" w:eastAsia="宋体" w:cs="宋体"/>
          <w:sz w:val="28"/>
          <w:szCs w:val="28"/>
        </w:rPr>
        <w:t>年</w:t>
      </w:r>
      <w:r>
        <w:rPr>
          <w:rFonts w:hint="eastAsia" w:ascii="宋体" w:hAnsi="宋体" w:eastAsia="宋体" w:cs="宋体"/>
          <w:sz w:val="28"/>
          <w:szCs w:val="28"/>
          <w:lang w:val="en-US" w:eastAsia="zh-CN"/>
        </w:rPr>
        <w:t>4</w:t>
      </w:r>
      <w:r>
        <w:rPr>
          <w:rFonts w:ascii="宋体" w:hAnsi="宋体" w:eastAsia="宋体" w:cs="宋体"/>
          <w:sz w:val="28"/>
          <w:szCs w:val="28"/>
        </w:rPr>
        <w:t>月</w:t>
      </w:r>
      <w:r>
        <w:rPr>
          <w:rFonts w:hint="eastAsia" w:ascii="宋体" w:hAnsi="宋体" w:eastAsia="宋体" w:cs="宋体"/>
          <w:sz w:val="28"/>
          <w:szCs w:val="28"/>
          <w:lang w:val="en-US" w:eastAsia="zh-CN"/>
        </w:rPr>
        <w:t>16</w:t>
      </w:r>
      <w:r>
        <w:rPr>
          <w:rFonts w:ascii="宋体" w:hAnsi="宋体" w:eastAsia="宋体" w:cs="宋体"/>
          <w:sz w:val="28"/>
          <w:szCs w:val="28"/>
        </w:rPr>
        <w:t xml:space="preserve">日 </w:t>
      </w:r>
    </w:p>
    <w:p w14:paraId="68A8BA6E">
      <w:pPr>
        <w:rPr>
          <w:rFonts w:hint="eastAsia"/>
          <w:b/>
          <w:bCs/>
          <w:sz w:val="28"/>
          <w:szCs w:val="28"/>
          <w:lang w:val="en-US" w:eastAsia="zh-CN"/>
        </w:rPr>
      </w:pPr>
      <w:r>
        <w:rPr>
          <w:rFonts w:hint="eastAsia"/>
          <w:b/>
          <w:bCs/>
          <w:sz w:val="28"/>
          <w:szCs w:val="28"/>
          <w:lang w:val="en-US" w:eastAsia="zh-CN"/>
        </w:rPr>
        <w:t>附件2：</w:t>
      </w:r>
    </w:p>
    <w:p w14:paraId="20E10B81">
      <w:pPr>
        <w:rPr>
          <w:rFonts w:hint="eastAsia"/>
          <w:lang w:val="en-US" w:eastAsia="zh-CN"/>
        </w:rPr>
      </w:pPr>
    </w:p>
    <w:p w14:paraId="2B605FD2">
      <w:pPr>
        <w:jc w:val="center"/>
        <w:rPr>
          <w:rFonts w:hint="eastAsia"/>
          <w:b/>
          <w:bCs/>
          <w:sz w:val="44"/>
          <w:szCs w:val="44"/>
          <w:lang w:val="en-US" w:eastAsia="zh-CN"/>
        </w:rPr>
      </w:pPr>
      <w:r>
        <w:rPr>
          <w:rFonts w:hint="eastAsia"/>
          <w:b/>
          <w:bCs/>
          <w:sz w:val="44"/>
          <w:szCs w:val="44"/>
          <w:lang w:val="en-US" w:eastAsia="zh-CN"/>
        </w:rPr>
        <w:t>供应商基本情况表</w:t>
      </w:r>
    </w:p>
    <w:tbl>
      <w:tblPr>
        <w:tblStyle w:val="3"/>
        <w:tblW w:w="9330" w:type="dxa"/>
        <w:tblInd w:w="-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70"/>
        <w:gridCol w:w="5160"/>
      </w:tblGrid>
      <w:tr w14:paraId="7444F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0" w:type="dxa"/>
            <w:vAlign w:val="center"/>
          </w:tcPr>
          <w:p w14:paraId="3DDC0817">
            <w:pPr>
              <w:jc w:val="both"/>
              <w:rPr>
                <w:rFonts w:hint="default"/>
                <w:sz w:val="32"/>
                <w:szCs w:val="32"/>
                <w:vertAlign w:val="baseline"/>
                <w:lang w:val="en-US" w:eastAsia="zh-CN"/>
              </w:rPr>
            </w:pPr>
            <w:r>
              <w:rPr>
                <w:rFonts w:hint="eastAsia"/>
                <w:sz w:val="32"/>
                <w:szCs w:val="32"/>
                <w:vertAlign w:val="baseline"/>
                <w:lang w:val="en-US" w:eastAsia="zh-CN"/>
              </w:rPr>
              <w:t>公司名称及办公地址</w:t>
            </w:r>
          </w:p>
        </w:tc>
        <w:tc>
          <w:tcPr>
            <w:tcW w:w="5160" w:type="dxa"/>
          </w:tcPr>
          <w:p w14:paraId="14D46BB6">
            <w:pPr>
              <w:rPr>
                <w:rFonts w:hint="default"/>
                <w:sz w:val="32"/>
                <w:szCs w:val="32"/>
                <w:vertAlign w:val="baseline"/>
                <w:lang w:val="en-US" w:eastAsia="zh-CN"/>
              </w:rPr>
            </w:pPr>
          </w:p>
        </w:tc>
      </w:tr>
      <w:tr w14:paraId="30CC4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0" w:type="dxa"/>
            <w:vAlign w:val="center"/>
          </w:tcPr>
          <w:p w14:paraId="739D0ABF">
            <w:pPr>
              <w:jc w:val="both"/>
              <w:rPr>
                <w:rFonts w:hint="default"/>
                <w:sz w:val="32"/>
                <w:szCs w:val="32"/>
                <w:vertAlign w:val="baseline"/>
                <w:lang w:val="en-US" w:eastAsia="zh-CN"/>
              </w:rPr>
            </w:pPr>
            <w:r>
              <w:rPr>
                <w:rFonts w:hint="eastAsia"/>
                <w:sz w:val="32"/>
                <w:szCs w:val="32"/>
                <w:vertAlign w:val="baseline"/>
                <w:lang w:val="en-US" w:eastAsia="zh-CN"/>
              </w:rPr>
              <w:t>法定代表人姓名及联系方式</w:t>
            </w:r>
          </w:p>
        </w:tc>
        <w:tc>
          <w:tcPr>
            <w:tcW w:w="5160" w:type="dxa"/>
          </w:tcPr>
          <w:p w14:paraId="58BED7CB">
            <w:pPr>
              <w:rPr>
                <w:rFonts w:hint="default"/>
                <w:sz w:val="32"/>
                <w:szCs w:val="32"/>
                <w:vertAlign w:val="baseline"/>
                <w:lang w:val="en-US" w:eastAsia="zh-CN"/>
              </w:rPr>
            </w:pPr>
          </w:p>
        </w:tc>
      </w:tr>
      <w:tr w14:paraId="72108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4170" w:type="dxa"/>
            <w:vAlign w:val="center"/>
          </w:tcPr>
          <w:p w14:paraId="484CC44D">
            <w:pPr>
              <w:jc w:val="both"/>
              <w:rPr>
                <w:rFonts w:hint="default"/>
                <w:sz w:val="32"/>
                <w:szCs w:val="32"/>
                <w:vertAlign w:val="baseline"/>
                <w:lang w:val="en-US" w:eastAsia="zh-CN"/>
              </w:rPr>
            </w:pPr>
            <w:r>
              <w:rPr>
                <w:rFonts w:hint="eastAsia"/>
                <w:sz w:val="32"/>
                <w:szCs w:val="32"/>
                <w:vertAlign w:val="baseline"/>
                <w:lang w:val="en-US" w:eastAsia="zh-CN"/>
              </w:rPr>
              <w:t>营业执照副本复印件</w:t>
            </w:r>
          </w:p>
        </w:tc>
        <w:tc>
          <w:tcPr>
            <w:tcW w:w="5160" w:type="dxa"/>
          </w:tcPr>
          <w:p w14:paraId="55232E4D">
            <w:pPr>
              <w:rPr>
                <w:rFonts w:hint="default"/>
                <w:sz w:val="32"/>
                <w:szCs w:val="32"/>
                <w:vertAlign w:val="baseline"/>
                <w:lang w:val="en-US" w:eastAsia="zh-CN"/>
              </w:rPr>
            </w:pPr>
          </w:p>
        </w:tc>
      </w:tr>
      <w:tr w14:paraId="0AAC2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8" w:hRule="atLeast"/>
        </w:trPr>
        <w:tc>
          <w:tcPr>
            <w:tcW w:w="4170" w:type="dxa"/>
            <w:vAlign w:val="center"/>
          </w:tcPr>
          <w:p w14:paraId="442324E1">
            <w:pPr>
              <w:jc w:val="both"/>
              <w:rPr>
                <w:rFonts w:hint="default"/>
                <w:sz w:val="32"/>
                <w:szCs w:val="32"/>
                <w:vertAlign w:val="baseline"/>
                <w:lang w:val="en-US" w:eastAsia="zh-CN"/>
              </w:rPr>
            </w:pPr>
            <w:r>
              <w:rPr>
                <w:rFonts w:hint="eastAsia"/>
                <w:sz w:val="32"/>
                <w:szCs w:val="32"/>
                <w:vertAlign w:val="baseline"/>
                <w:lang w:val="en-US" w:eastAsia="zh-CN"/>
              </w:rPr>
              <w:t>办学许可证及相关资质证明复印件</w:t>
            </w:r>
          </w:p>
        </w:tc>
        <w:tc>
          <w:tcPr>
            <w:tcW w:w="5160" w:type="dxa"/>
          </w:tcPr>
          <w:p w14:paraId="30B59430">
            <w:pPr>
              <w:rPr>
                <w:rFonts w:hint="default"/>
                <w:sz w:val="32"/>
                <w:szCs w:val="32"/>
                <w:vertAlign w:val="baseline"/>
                <w:lang w:val="en-US" w:eastAsia="zh-CN"/>
              </w:rPr>
            </w:pPr>
          </w:p>
        </w:tc>
      </w:tr>
      <w:tr w14:paraId="7667B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9" w:hRule="atLeast"/>
        </w:trPr>
        <w:tc>
          <w:tcPr>
            <w:tcW w:w="4170" w:type="dxa"/>
            <w:vAlign w:val="center"/>
          </w:tcPr>
          <w:p w14:paraId="62331FD7">
            <w:pPr>
              <w:jc w:val="both"/>
              <w:rPr>
                <w:rFonts w:hint="default"/>
                <w:sz w:val="32"/>
                <w:szCs w:val="32"/>
                <w:vertAlign w:val="baseline"/>
                <w:lang w:val="en-US" w:eastAsia="zh-CN"/>
              </w:rPr>
            </w:pPr>
            <w:r>
              <w:rPr>
                <w:rFonts w:hint="eastAsia"/>
                <w:sz w:val="32"/>
                <w:szCs w:val="32"/>
                <w:vertAlign w:val="baseline"/>
                <w:lang w:val="en-US" w:eastAsia="zh-CN"/>
              </w:rPr>
              <w:t>法人代表身份证复印件</w:t>
            </w:r>
          </w:p>
        </w:tc>
        <w:tc>
          <w:tcPr>
            <w:tcW w:w="5160" w:type="dxa"/>
          </w:tcPr>
          <w:p w14:paraId="6680DB08">
            <w:pPr>
              <w:rPr>
                <w:rFonts w:hint="default"/>
                <w:sz w:val="32"/>
                <w:szCs w:val="32"/>
                <w:vertAlign w:val="baseline"/>
                <w:lang w:val="en-US" w:eastAsia="zh-CN"/>
              </w:rPr>
            </w:pPr>
          </w:p>
        </w:tc>
      </w:tr>
      <w:tr w14:paraId="648BF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4" w:hRule="atLeast"/>
        </w:trPr>
        <w:tc>
          <w:tcPr>
            <w:tcW w:w="4170" w:type="dxa"/>
            <w:vAlign w:val="center"/>
          </w:tcPr>
          <w:p w14:paraId="09BD4065">
            <w:pPr>
              <w:jc w:val="both"/>
              <w:rPr>
                <w:rFonts w:hint="default"/>
                <w:sz w:val="32"/>
                <w:szCs w:val="32"/>
                <w:vertAlign w:val="baseline"/>
                <w:lang w:val="en-US" w:eastAsia="zh-CN"/>
              </w:rPr>
            </w:pPr>
            <w:r>
              <w:rPr>
                <w:rFonts w:hint="eastAsia"/>
                <w:sz w:val="32"/>
                <w:szCs w:val="32"/>
                <w:vertAlign w:val="baseline"/>
                <w:lang w:val="en-US" w:eastAsia="zh-CN"/>
              </w:rPr>
              <w:t>授权委托书（如有授权）</w:t>
            </w:r>
          </w:p>
        </w:tc>
        <w:tc>
          <w:tcPr>
            <w:tcW w:w="5160" w:type="dxa"/>
          </w:tcPr>
          <w:p w14:paraId="54EA29EB">
            <w:pPr>
              <w:rPr>
                <w:rFonts w:hint="default"/>
                <w:sz w:val="32"/>
                <w:szCs w:val="32"/>
                <w:vertAlign w:val="baseline"/>
                <w:lang w:val="en-US" w:eastAsia="zh-CN"/>
              </w:rPr>
            </w:pPr>
          </w:p>
        </w:tc>
      </w:tr>
      <w:tr w14:paraId="0525F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3" w:hRule="atLeast"/>
        </w:trPr>
        <w:tc>
          <w:tcPr>
            <w:tcW w:w="4170" w:type="dxa"/>
            <w:vAlign w:val="center"/>
          </w:tcPr>
          <w:p w14:paraId="0DF4E724">
            <w:pPr>
              <w:jc w:val="both"/>
              <w:rPr>
                <w:rFonts w:hint="default"/>
                <w:sz w:val="32"/>
                <w:szCs w:val="32"/>
                <w:vertAlign w:val="baseline"/>
                <w:lang w:val="en-US" w:eastAsia="zh-CN"/>
              </w:rPr>
            </w:pPr>
            <w:r>
              <w:rPr>
                <w:rFonts w:hint="eastAsia"/>
                <w:sz w:val="32"/>
                <w:szCs w:val="32"/>
                <w:vertAlign w:val="baseline"/>
                <w:lang w:val="en-US" w:eastAsia="zh-CN"/>
              </w:rPr>
              <w:t>近三年同类项目业绩证明</w:t>
            </w:r>
          </w:p>
        </w:tc>
        <w:tc>
          <w:tcPr>
            <w:tcW w:w="5160" w:type="dxa"/>
          </w:tcPr>
          <w:p w14:paraId="0A9A857A">
            <w:pPr>
              <w:rPr>
                <w:rFonts w:hint="default"/>
                <w:sz w:val="32"/>
                <w:szCs w:val="32"/>
                <w:vertAlign w:val="baseline"/>
                <w:lang w:val="en-US" w:eastAsia="zh-CN"/>
              </w:rPr>
            </w:pPr>
          </w:p>
        </w:tc>
      </w:tr>
    </w:tbl>
    <w:p w14:paraId="4D1E0FDA">
      <w:pPr>
        <w:rPr>
          <w:rFonts w:hint="default"/>
          <w:lang w:val="en-US" w:eastAsia="zh-CN"/>
        </w:rPr>
      </w:pPr>
    </w:p>
    <w:p w14:paraId="3A291585">
      <w:pPr>
        <w:rPr>
          <w:rFonts w:hint="eastAsia"/>
          <w:b/>
          <w:bCs/>
          <w:sz w:val="28"/>
          <w:szCs w:val="28"/>
          <w:lang w:val="en-US" w:eastAsia="zh-CN"/>
        </w:rPr>
      </w:pPr>
      <w:r>
        <w:rPr>
          <w:rFonts w:hint="eastAsia"/>
          <w:b/>
          <w:bCs/>
          <w:sz w:val="28"/>
          <w:szCs w:val="28"/>
          <w:lang w:val="en-US" w:eastAsia="zh-CN"/>
        </w:rPr>
        <w:t>附件3：</w:t>
      </w:r>
    </w:p>
    <w:p w14:paraId="33F492F4">
      <w:pPr>
        <w:rPr>
          <w:rFonts w:hint="default"/>
          <w:lang w:val="en-US" w:eastAsia="zh-CN"/>
        </w:rPr>
      </w:pPr>
    </w:p>
    <w:p w14:paraId="44F14092">
      <w:pPr>
        <w:jc w:val="center"/>
        <w:rPr>
          <w:rFonts w:hint="default"/>
          <w:b/>
          <w:bCs/>
          <w:sz w:val="44"/>
          <w:szCs w:val="44"/>
          <w:lang w:val="en-US" w:eastAsia="zh-CN"/>
        </w:rPr>
      </w:pPr>
      <w:r>
        <w:rPr>
          <w:rFonts w:hint="eastAsia"/>
          <w:b/>
          <w:bCs/>
          <w:sz w:val="44"/>
          <w:szCs w:val="44"/>
          <w:lang w:val="en-US" w:eastAsia="zh-CN"/>
        </w:rPr>
        <w:t>培训实施方案</w:t>
      </w:r>
    </w:p>
    <w:sectPr>
      <w:pgSz w:w="11906" w:h="16838"/>
      <w:pgMar w:top="1304" w:right="1474" w:bottom="130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4C5579"/>
    <w:rsid w:val="07C6091D"/>
    <w:rsid w:val="087D14FC"/>
    <w:rsid w:val="2E6825A2"/>
    <w:rsid w:val="2F706377"/>
    <w:rsid w:val="30BE0911"/>
    <w:rsid w:val="3D5D5666"/>
    <w:rsid w:val="3FFD1B3E"/>
    <w:rsid w:val="4C5954CE"/>
    <w:rsid w:val="4CB61D51"/>
    <w:rsid w:val="56A33442"/>
    <w:rsid w:val="61E65553"/>
    <w:rsid w:val="6E584699"/>
    <w:rsid w:val="6E8A28E9"/>
    <w:rsid w:val="6F4C5579"/>
    <w:rsid w:val="6FCC091D"/>
    <w:rsid w:val="71CD51D5"/>
    <w:rsid w:val="7C2F5925"/>
    <w:rsid w:val="7EFA75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1969</Words>
  <Characters>2075</Characters>
  <Lines>0</Lines>
  <Paragraphs>0</Paragraphs>
  <TotalTime>31</TotalTime>
  <ScaleCrop>false</ScaleCrop>
  <LinksUpToDate>false</LinksUpToDate>
  <CharactersWithSpaces>2121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2026-04-20T07:52:00Z</dcterms:created>
  <dc:creator>海阔天空</dc:creator>
  <cp:lastModifiedBy>海阔天空</cp:lastModifiedBy>
  <dcterms:modified xsi:type="dcterms:W3CDTF">2026-04-21T09:11:02Z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888A6CEEC19F478AB575F0B56E29700B_13</vt:lpwstr>
  </property>
  <property fmtid="{D5CDD505-2E9C-101B-9397-08002B2CF9AE}" pid="4" name="KSOTemplateDocerSaveRecord">
    <vt:lpwstr>eyJoZGlkIjoiN2UwYmY4MzI4NGEwY2Q4NjAxMjg4YzEzZWI1MjdmYWUiLCJ1c2VySWQiOiI2MjAyNTA5MjcifQ==</vt:lpwstr>
  </property>
</Properties>
</file>